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8"/>
          <w:szCs w:val="28"/>
          <w:lang w:val="nl-NL"/>
        </w:rPr>
      </w:pPr>
      <w:r w:rsidRPr="00E22DFC">
        <w:rPr>
          <w:rFonts w:ascii="AppleSystemUIFont" w:hAnsi="AppleSystemUIFont" w:cs="AppleSystemUIFont"/>
          <w:b/>
          <w:bCs/>
          <w:kern w:val="0"/>
          <w:sz w:val="28"/>
          <w:szCs w:val="28"/>
          <w:lang w:val="nl-NL"/>
        </w:rPr>
        <w:t>De samenspeelbelofte van</w:t>
      </w:r>
      <w:r w:rsidRPr="00E22DFC">
        <w:rPr>
          <w:rFonts w:ascii="AppleSystemUIFont" w:hAnsi="AppleSystemUIFont" w:cs="AppleSystemUIFont"/>
          <w:b/>
          <w:bCs/>
          <w:kern w:val="0"/>
          <w:sz w:val="28"/>
          <w:szCs w:val="28"/>
          <w:lang w:val="nl-NL"/>
        </w:rPr>
        <w:t xml:space="preserve">: </w:t>
      </w:r>
      <w:r w:rsidRPr="00E22DFC">
        <w:rPr>
          <w:rFonts w:ascii="AppleSystemUIFont" w:hAnsi="AppleSystemUIFont" w:cs="AppleSystemUIFont"/>
          <w:b/>
          <w:bCs/>
          <w:kern w:val="0"/>
          <w:sz w:val="28"/>
          <w:szCs w:val="28"/>
          <w:lang w:val="nl-NL"/>
        </w:rPr>
        <w:t>DesignMinds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nl-NL"/>
        </w:rPr>
      </w:pP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nl-NL"/>
        </w:rPr>
      </w:pPr>
      <w:r w:rsidRPr="00E22DFC">
        <w:rPr>
          <w:rFonts w:ascii="AppleSystemUIFont" w:hAnsi="AppleSystemUIFont" w:cs="AppleSystemUIFont"/>
          <w:b/>
          <w:bCs/>
          <w:kern w:val="0"/>
          <w:lang w:val="nl-NL"/>
        </w:rPr>
        <w:t>Wens: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Wij streven naar een samenleving waarin alle kinderen, met en zonder beperking, ongeremd en op een natuurlijke wijze kunnen samenspelen en zich door middel van spel kunnen ontwikkelen. 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en-GB"/>
        </w:rPr>
      </w:pPr>
      <w:r w:rsidRPr="00E22DFC">
        <w:rPr>
          <w:rFonts w:ascii="AppleSystemUIFont" w:hAnsi="AppleSystemUIFont" w:cs="AppleSystemUIFont"/>
          <w:b/>
          <w:bCs/>
          <w:kern w:val="0"/>
          <w:lang w:val="en-GB"/>
        </w:rPr>
        <w:t>Wat:</w:t>
      </w:r>
    </w:p>
    <w:p w:rsidR="00E22DFC" w:rsidRPr="00E22DFC" w:rsidRDefault="00E22DFC" w:rsidP="00E22DF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en-GB"/>
        </w:rPr>
      </w:pPr>
      <w:r w:rsidRPr="00E22DFC">
        <w:rPr>
          <w:rFonts w:ascii="AppleSystemUIFont" w:hAnsi="AppleSystemUIFont" w:cs="AppleSystemUIFont"/>
          <w:kern w:val="0"/>
          <w:lang w:val="en-GB"/>
        </w:rPr>
        <w:t xml:space="preserve">Meer </w:t>
      </w:r>
      <w:proofErr w:type="spellStart"/>
      <w:r w:rsidRPr="00E22DFC">
        <w:rPr>
          <w:rFonts w:ascii="AppleSystemUIFont" w:hAnsi="AppleSystemUIFont" w:cs="AppleSystemUIFont"/>
          <w:kern w:val="0"/>
          <w:lang w:val="en-GB"/>
        </w:rPr>
        <w:t>inclusieve</w:t>
      </w:r>
      <w:proofErr w:type="spellEnd"/>
      <w:r w:rsidRPr="00E22DFC">
        <w:rPr>
          <w:rFonts w:ascii="AppleSystemUIFont" w:hAnsi="AppleSystemUIFont" w:cs="AppleSystemUIFont"/>
          <w:kern w:val="0"/>
          <w:lang w:val="en-GB"/>
        </w:rPr>
        <w:t xml:space="preserve"> </w:t>
      </w:r>
      <w:proofErr w:type="spellStart"/>
      <w:r w:rsidRPr="00E22DFC">
        <w:rPr>
          <w:rFonts w:ascii="AppleSystemUIFont" w:hAnsi="AppleSystemUIFont" w:cs="AppleSystemUIFont"/>
          <w:kern w:val="0"/>
          <w:lang w:val="en-GB"/>
        </w:rPr>
        <w:t>speeltuinen</w:t>
      </w:r>
      <w:proofErr w:type="spellEnd"/>
      <w:r w:rsidRPr="00E22DFC">
        <w:rPr>
          <w:rFonts w:ascii="AppleSystemUIFont" w:hAnsi="AppleSystemUIFont" w:cs="AppleSystemUIFont"/>
          <w:kern w:val="0"/>
          <w:lang w:val="en-GB"/>
        </w:rPr>
        <w:t xml:space="preserve"> </w:t>
      </w:r>
      <w:proofErr w:type="spellStart"/>
      <w:r w:rsidRPr="00E22DFC">
        <w:rPr>
          <w:rFonts w:ascii="AppleSystemUIFont" w:hAnsi="AppleSystemUIFont" w:cs="AppleSystemUIFont"/>
          <w:kern w:val="0"/>
          <w:lang w:val="en-GB"/>
        </w:rPr>
        <w:t>realiseren</w:t>
      </w:r>
      <w:proofErr w:type="spellEnd"/>
      <w:r w:rsidRPr="00E22DFC">
        <w:rPr>
          <w:rFonts w:ascii="AppleSystemUIFont" w:hAnsi="AppleSystemUIFont" w:cs="AppleSystemUIFont"/>
          <w:kern w:val="0"/>
          <w:lang w:val="en-GB"/>
        </w:rPr>
        <w:t xml:space="preserve">. </w:t>
      </w:r>
    </w:p>
    <w:p w:rsidR="00E22DFC" w:rsidRPr="00E22DFC" w:rsidRDefault="00E22DFC" w:rsidP="00E22DF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>De overheid, gemeentes en organisaties aanjagen een inclusievere samenleving te creëren.</w:t>
      </w:r>
    </w:p>
    <w:p w:rsidR="00E22DFC" w:rsidRPr="00E22DFC" w:rsidRDefault="00E22DFC" w:rsidP="00E22DF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>Bewustwording vergroten binnen onderwijs van ruimtelijke vormgeving, zodat de toekomstige ontwerpers inclusie als iets vanzelfsprekends zien.</w:t>
      </w:r>
    </w:p>
    <w:p w:rsidR="00E22DFC" w:rsidRPr="00E22DFC" w:rsidRDefault="00E22DFC" w:rsidP="00E22DF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Kennisoverdracht vereenvoudigen door bestaande kennis inzichtelijker te krijgen en beter beschikbaar te maken. 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nl-NL"/>
        </w:rPr>
      </w:pPr>
      <w:r w:rsidRPr="00E22DFC">
        <w:rPr>
          <w:rFonts w:ascii="AppleSystemUIFont" w:hAnsi="AppleSystemUIFont" w:cs="AppleSystemUIFont"/>
          <w:b/>
          <w:bCs/>
          <w:kern w:val="0"/>
          <w:lang w:val="nl-NL"/>
        </w:rPr>
        <w:t>Hoe: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>We willen dit via meerdere wegen aanvliegen:</w:t>
      </w:r>
    </w:p>
    <w:p w:rsidR="00E22DFC" w:rsidRPr="00E22DFC" w:rsidRDefault="00E22DFC" w:rsidP="00E22D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>Het aanbieden van advies, ontwerp en realisatie van inclusieve speeltuinen, de openbare ruimte en architectuur.</w:t>
      </w:r>
    </w:p>
    <w:p w:rsidR="00E22DFC" w:rsidRPr="00E22DFC" w:rsidRDefault="00E22DFC" w:rsidP="00E22D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Krachten bundelen met andere organisaties die hetzelfde doel hebben. </w:t>
      </w:r>
    </w:p>
    <w:p w:rsidR="00E22DFC" w:rsidRPr="00E22DFC" w:rsidRDefault="00E22DFC" w:rsidP="00E22D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Gemeentes en organisaties ondersteunen bij het verbeteren van de </w:t>
      </w:r>
      <w:proofErr w:type="spellStart"/>
      <w:r w:rsidRPr="00E22DFC">
        <w:rPr>
          <w:rFonts w:ascii="AppleSystemUIFont" w:hAnsi="AppleSystemUIFont" w:cs="AppleSystemUIFont"/>
          <w:kern w:val="0"/>
          <w:lang w:val="nl-NL"/>
        </w:rPr>
        <w:t>inclusiviteit</w:t>
      </w:r>
      <w:proofErr w:type="spellEnd"/>
      <w:r w:rsidRPr="00E22DFC">
        <w:rPr>
          <w:rFonts w:ascii="AppleSystemUIFont" w:hAnsi="AppleSystemUIFont" w:cs="AppleSystemUIFont"/>
          <w:kern w:val="0"/>
          <w:lang w:val="nl-NL"/>
        </w:rPr>
        <w:t xml:space="preserve"> binnen hun omgeving. </w:t>
      </w:r>
    </w:p>
    <w:p w:rsidR="00E22DFC" w:rsidRPr="00E22DFC" w:rsidRDefault="00E22DFC" w:rsidP="00E22D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Ons netwerk inzetten voor organisaties die hulp zoeken bij vraagstukken m.b.t. dit onderwerp. 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nl-NL"/>
        </w:rPr>
      </w:pPr>
      <w:r w:rsidRPr="00E22DFC">
        <w:rPr>
          <w:rFonts w:ascii="AppleSystemUIFont" w:hAnsi="AppleSystemUIFont" w:cs="AppleSystemUIFont"/>
          <w:b/>
          <w:bCs/>
          <w:kern w:val="0"/>
          <w:lang w:val="nl-NL"/>
        </w:rPr>
        <w:t>Wat zou DesignMinds helpen doelen te behalen?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Vanaf de start betrokken zijn bij gemeentes en organisaties die de </w:t>
      </w:r>
      <w:proofErr w:type="spellStart"/>
      <w:r w:rsidRPr="00E22DFC">
        <w:rPr>
          <w:rFonts w:ascii="AppleSystemUIFont" w:hAnsi="AppleSystemUIFont" w:cs="AppleSystemUIFont"/>
          <w:kern w:val="0"/>
          <w:lang w:val="nl-NL"/>
        </w:rPr>
        <w:t>inclusiviteit</w:t>
      </w:r>
      <w:proofErr w:type="spellEnd"/>
      <w:r w:rsidRPr="00E22DFC">
        <w:rPr>
          <w:rFonts w:ascii="AppleSystemUIFont" w:hAnsi="AppleSystemUIFont" w:cs="AppleSystemUIFont"/>
          <w:kern w:val="0"/>
          <w:lang w:val="nl-NL"/>
        </w:rPr>
        <w:t xml:space="preserve"> willen verbeteren.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In het geval van lopende projecten waarbij er bijvoorbeeld al een ontwerp ligt: het ontwerp alsnog door DesignMinds laten controleren op toegankelijkheid en </w:t>
      </w:r>
      <w:proofErr w:type="spellStart"/>
      <w:r w:rsidRPr="00E22DFC">
        <w:rPr>
          <w:rFonts w:ascii="AppleSystemUIFont" w:hAnsi="AppleSystemUIFont" w:cs="AppleSystemUIFont"/>
          <w:kern w:val="0"/>
          <w:lang w:val="nl-NL"/>
        </w:rPr>
        <w:t>inclusiviteit</w:t>
      </w:r>
      <w:proofErr w:type="spellEnd"/>
      <w:r w:rsidRPr="00E22DFC">
        <w:rPr>
          <w:rFonts w:ascii="AppleSystemUIFont" w:hAnsi="AppleSystemUIFont" w:cs="AppleSystemUIFont"/>
          <w:kern w:val="0"/>
          <w:lang w:val="nl-NL"/>
        </w:rPr>
        <w:t xml:space="preserve"> waardoor mogelijke fouten voorkomen worden (ook uitvoeringsbegeleiding).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nl-NL"/>
        </w:rPr>
      </w:pPr>
      <w:r w:rsidRPr="00E22DFC">
        <w:rPr>
          <w:rFonts w:ascii="AppleSystemUIFont" w:hAnsi="AppleSystemUIFont" w:cs="AppleSystemUIFont"/>
          <w:b/>
          <w:bCs/>
          <w:kern w:val="0"/>
          <w:lang w:val="nl-NL"/>
        </w:rPr>
        <w:t>Hoe betrekt DesignMinds kinderen?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Door kinderen zo snel mogelijk mee te nemen in een proces. Of het nou een specifieke inclusieve speeltuin is of een gemeentelijk onderzoek waaruit moet blijken waar behoefte aan is. 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lang w:val="nl-NL"/>
        </w:rPr>
      </w:pPr>
      <w:r w:rsidRPr="00E22DFC">
        <w:rPr>
          <w:rFonts w:ascii="AppleSystemUIFont" w:hAnsi="AppleSystemUIFont" w:cs="AppleSystemUIFont"/>
          <w:kern w:val="0"/>
          <w:lang w:val="nl-NL"/>
        </w:rPr>
        <w:t xml:space="preserve">DesignMinds zorgt bij projecten voor een betrokkenheid van kinderen van begin tot eind. </w:t>
      </w: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nl-NL"/>
        </w:rPr>
      </w:pPr>
    </w:p>
    <w:p w:rsidR="00E22DFC" w:rsidRPr="00E22DFC" w:rsidRDefault="00E22DFC" w:rsidP="00E22DF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lang w:val="nl-NL"/>
        </w:rPr>
      </w:pPr>
      <w:r w:rsidRPr="00E22DFC">
        <w:rPr>
          <w:rFonts w:ascii="AppleSystemUIFont" w:hAnsi="AppleSystemUIFont" w:cs="AppleSystemUIFont"/>
          <w:b/>
          <w:bCs/>
          <w:kern w:val="0"/>
          <w:lang w:val="nl-NL"/>
        </w:rPr>
        <w:t>Hoe informeert DesignMinds anderen over wens en realisatie:</w:t>
      </w:r>
    </w:p>
    <w:p w:rsidR="006D7789" w:rsidRPr="00E22DFC" w:rsidRDefault="00E22DFC" w:rsidP="00E22DFC">
      <w:r w:rsidRPr="00E22DFC">
        <w:rPr>
          <w:rFonts w:ascii="AppleSystemUIFont" w:hAnsi="AppleSystemUIFont" w:cs="AppleSystemUIFont"/>
          <w:kern w:val="0"/>
          <w:lang w:val="nl-NL"/>
        </w:rPr>
        <w:t>Door kenbaar te maken waar wij voor staan en hoe wij organisaties en gemeentes kunnen helpen. Door proactief sterke spelers te benaderen en door hulpbehoevenden te</w:t>
      </w:r>
      <w:r>
        <w:rPr>
          <w:rFonts w:ascii="AppleSystemUIFont" w:hAnsi="AppleSystemUIFont" w:cs="AppleSystemUIFont"/>
          <w:kern w:val="0"/>
          <w:lang w:val="nl-NL"/>
        </w:rPr>
        <w:t xml:space="preserve"> </w:t>
      </w:r>
      <w:r w:rsidRPr="00E22DFC">
        <w:rPr>
          <w:rFonts w:ascii="AppleSystemUIFont" w:hAnsi="AppleSystemUIFont" w:cs="AppleSystemUIFont"/>
          <w:kern w:val="0"/>
          <w:lang w:val="nl-NL"/>
        </w:rPr>
        <w:t>ondersteunen in hun proces d.m.v. advies en begeleiding.</w:t>
      </w:r>
    </w:p>
    <w:sectPr w:rsidR="006D7789" w:rsidRPr="00E2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835778"/>
    <w:multiLevelType w:val="hybridMultilevel"/>
    <w:tmpl w:val="CE2E6D1E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4DCC"/>
    <w:multiLevelType w:val="hybridMultilevel"/>
    <w:tmpl w:val="B5D8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2E2"/>
    <w:multiLevelType w:val="hybridMultilevel"/>
    <w:tmpl w:val="9F32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D9A"/>
    <w:multiLevelType w:val="hybridMultilevel"/>
    <w:tmpl w:val="4B847622"/>
    <w:lvl w:ilvl="0" w:tplc="00000001">
      <w:start w:val="1"/>
      <w:numFmt w:val="bullet"/>
      <w:lvlText w:val="⁃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8397">
    <w:abstractNumId w:val="0"/>
  </w:num>
  <w:num w:numId="2" w16cid:durableId="1252086217">
    <w:abstractNumId w:val="1"/>
  </w:num>
  <w:num w:numId="3" w16cid:durableId="691691199">
    <w:abstractNumId w:val="3"/>
  </w:num>
  <w:num w:numId="4" w16cid:durableId="1926381008">
    <w:abstractNumId w:val="4"/>
  </w:num>
  <w:num w:numId="5" w16cid:durableId="307631816">
    <w:abstractNumId w:val="5"/>
  </w:num>
  <w:num w:numId="6" w16cid:durableId="608663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C"/>
    <w:rsid w:val="006D7789"/>
    <w:rsid w:val="00E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312B7B"/>
  <w15:chartTrackingRefBased/>
  <w15:docId w15:val="{0D60F59D-D09E-F245-86A3-4F7FCB6B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Brouwers</dc:creator>
  <cp:keywords/>
  <dc:description/>
  <cp:lastModifiedBy>Kristel Brouwers</cp:lastModifiedBy>
  <cp:revision>1</cp:revision>
  <dcterms:created xsi:type="dcterms:W3CDTF">2023-06-08T08:56:00Z</dcterms:created>
  <dcterms:modified xsi:type="dcterms:W3CDTF">2023-06-08T08:58:00Z</dcterms:modified>
</cp:coreProperties>
</file>